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2C3C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北京协和医学院皮肤病医院</w:t>
      </w:r>
    </w:p>
    <w:p w14:paraId="0583E20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申请</w:t>
      </w:r>
      <w:r>
        <w:rPr>
          <w:rFonts w:hint="eastAsia"/>
          <w:sz w:val="44"/>
          <w:szCs w:val="44"/>
        </w:rPr>
        <w:t>学位信息确认表</w:t>
      </w:r>
    </w:p>
    <w:tbl>
      <w:tblPr>
        <w:tblStyle w:val="4"/>
        <w:tblpPr w:leftFromText="180" w:rightFromText="180" w:vertAnchor="page" w:horzAnchor="page" w:tblpXSpec="center" w:tblpY="2488"/>
        <w:tblOverlap w:val="never"/>
        <w:tblW w:w="527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2217"/>
        <w:gridCol w:w="2840"/>
        <w:gridCol w:w="1369"/>
        <w:gridCol w:w="4276"/>
      </w:tblGrid>
      <w:tr w14:paraId="32235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163D6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102C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171BA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030FE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F4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666DF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7DC59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4CA849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入学年度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055D2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E1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758FA6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学位类别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1424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  <w:p w14:paraId="071D9C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博士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（同力）</w:t>
            </w:r>
          </w:p>
          <w:p w14:paraId="29499F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  <w:p w14:paraId="64485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硕士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（同力）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28690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学位类型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29408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学术学位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826F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理学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管理学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哲学</w:t>
            </w:r>
          </w:p>
          <w:p w14:paraId="14DA4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专业学位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6A4F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临床医学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口腔医学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公共卫生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药学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护理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电子信息</w:t>
            </w:r>
          </w:p>
        </w:tc>
      </w:tr>
      <w:tr w14:paraId="38ED8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61B78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学科专业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A8C8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247C5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5D2F88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C0F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34D69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同行评阅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FCFC2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同意答辩，均分： （博士需填写同行评阅均分）</w:t>
            </w:r>
          </w:p>
          <w:p w14:paraId="52F8A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未通过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9B84C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盲评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01C13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同意答辩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修改后直接答辩</w:t>
            </w:r>
          </w:p>
          <w:p w14:paraId="3A88AA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修改后重新送审，第二次送审结果为同意答辩或修改后直接答辩</w:t>
            </w:r>
          </w:p>
          <w:p w14:paraId="7CD61C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二次盲评均为通过或不同意答辩</w:t>
            </w:r>
          </w:p>
        </w:tc>
      </w:tr>
      <w:tr w14:paraId="3DFC3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6C639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课程学分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7FAA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总学分数应不少于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学分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已完成    分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7A2D3C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学位论文查重率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59FA5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2E8D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50B4BD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科研或临床训练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7FB85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完成科研或者临床实践训练，且具有独立从事科学研究或承担专业工作能力：</w:t>
            </w:r>
          </w:p>
          <w:p w14:paraId="01131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41273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2051A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答辩日期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7866F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3B50B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33855A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学位论文题目（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若题目为英文，请在题目后标注中文翻译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320B50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0" w:firstLineChars="10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9E6A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794A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1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>代表性成果（任选一种情况填写）</w:t>
            </w:r>
          </w:p>
        </w:tc>
      </w:tr>
      <w:tr w14:paraId="3F5A2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5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CB0F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①公开发表的学术论文</w:t>
            </w:r>
          </w:p>
        </w:tc>
        <w:tc>
          <w:tcPr>
            <w:tcW w:w="1003" w:type="pct"/>
            <w:tcBorders>
              <w:top w:val="nil"/>
            </w:tcBorders>
            <w:shd w:val="clear" w:color="auto" w:fill="auto"/>
            <w:vAlign w:val="center"/>
          </w:tcPr>
          <w:p w14:paraId="4E60E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文章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题目（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已见刊的以参考文献的格式填写，若题目为英文，请在题目后标注中文翻译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4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07D20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9BB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4393C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tcBorders>
              <w:top w:val="nil"/>
            </w:tcBorders>
            <w:shd w:val="clear" w:color="auto" w:fill="auto"/>
            <w:vAlign w:val="center"/>
          </w:tcPr>
          <w:p w14:paraId="19EF5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单位署名情况</w:t>
            </w:r>
          </w:p>
        </w:tc>
        <w:tc>
          <w:tcPr>
            <w:tcW w:w="384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05630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9FE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304AA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tcBorders>
              <w:top w:val="nil"/>
            </w:tcBorders>
            <w:shd w:val="clear" w:color="auto" w:fill="auto"/>
            <w:vAlign w:val="center"/>
          </w:tcPr>
          <w:p w14:paraId="73503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84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0AB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综述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病例报告</w:t>
            </w:r>
          </w:p>
        </w:tc>
      </w:tr>
      <w:tr w14:paraId="16D4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153" w:type="pct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14:paraId="38642F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73CA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与学位论文相关性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18B6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论文密切相关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4D837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简要说明相关性：</w:t>
            </w:r>
          </w:p>
        </w:tc>
      </w:tr>
      <w:tr w14:paraId="67547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14:paraId="4ABF6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637E0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作者排名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6D89D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独立第一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并列第一排名第X</w:t>
            </w:r>
          </w:p>
        </w:tc>
      </w:tr>
      <w:tr w14:paraId="31931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53" w:type="pct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14:paraId="3E7F82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2EFBD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论著申请学位情况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6EE11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是否仅限本人申请学位使用：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1FBF8E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如否，请详细注明情况：</w:t>
            </w:r>
          </w:p>
        </w:tc>
      </w:tr>
      <w:tr w14:paraId="06EF0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14:paraId="5943BE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4FC37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发表状态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6A5FA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见刊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录用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通知书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接收函</w:t>
            </w:r>
            <w:bookmarkEnd w:id="0"/>
          </w:p>
        </w:tc>
      </w:tr>
      <w:tr w14:paraId="11F4E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14:paraId="3485C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18EA0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700C2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143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continue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29233E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7A52C6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期刊级别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6B381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JCR Q1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JCR Q2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JCR Q3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JCR Q4或Pubmed收录的中文核心期刊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中文核心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除以上类型的公开出版发行的期刊</w:t>
            </w:r>
          </w:p>
        </w:tc>
      </w:tr>
      <w:tr w14:paraId="618E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restart"/>
            <w:shd w:val="clear" w:color="auto" w:fill="auto"/>
            <w:vAlign w:val="center"/>
          </w:tcPr>
          <w:p w14:paraId="65C89A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②专利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FFB0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发明专利名称及专利授权号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452BD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2C0B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3A8EDB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56B71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与学位论文相关性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38FAD0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论文密切相关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419F1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简要说明相关性：</w:t>
            </w:r>
          </w:p>
        </w:tc>
      </w:tr>
      <w:tr w14:paraId="1873B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66FEA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E0E8D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排名情况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1EAEE7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B52F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18EEE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45B0FD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专利申请学位情况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01791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是否仅限本人申请学位使用：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2E93A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如否，请详细注明情况：</w:t>
            </w:r>
          </w:p>
        </w:tc>
      </w:tr>
      <w:tr w14:paraId="2CF39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restart"/>
            <w:shd w:val="clear" w:color="auto" w:fill="auto"/>
            <w:vAlign w:val="center"/>
          </w:tcPr>
          <w:p w14:paraId="0EC9C9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③动物模型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B8C6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动物模型名称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00B79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3F4F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12AF4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0E0703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与学位论文相关性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8107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论文密切相关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1E7BD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简要说明相关性：</w:t>
            </w:r>
          </w:p>
        </w:tc>
      </w:tr>
      <w:tr w14:paraId="7A0F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6BD03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2399F5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排名情况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3500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EE1E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10D438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683C49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动物模型申请学位情况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FEA8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是否仅限本人申请学位使用：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54321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如否，请详细注明情况：</w:t>
            </w:r>
          </w:p>
        </w:tc>
      </w:tr>
      <w:tr w14:paraId="3D234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53" w:type="pct"/>
            <w:vMerge w:val="restart"/>
            <w:shd w:val="clear" w:color="auto" w:fill="auto"/>
            <w:vAlign w:val="center"/>
          </w:tcPr>
          <w:p w14:paraId="0BEA4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④政策研究（限部分专业）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63C54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研究报告情况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4D778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名称：</w:t>
            </w:r>
          </w:p>
          <w:p w14:paraId="14118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被      部门采用或转化为政策。</w:t>
            </w:r>
          </w:p>
        </w:tc>
      </w:tr>
      <w:tr w14:paraId="039D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7C4A7E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45B47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与学位论文相关性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1C91F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论文密切相关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593D6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简要说明相关性：</w:t>
            </w:r>
          </w:p>
        </w:tc>
      </w:tr>
      <w:tr w14:paraId="660B3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53" w:type="pct"/>
            <w:vMerge w:val="continue"/>
            <w:shd w:val="clear" w:color="auto" w:fill="auto"/>
            <w:vAlign w:val="center"/>
          </w:tcPr>
          <w:p w14:paraId="0B517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0B525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政策研究申请学位情况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562EB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是否仅限本人申请学位使用：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 w14:paraId="1249C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如否，请详细注明情况：</w:t>
            </w:r>
          </w:p>
        </w:tc>
      </w:tr>
      <w:tr w14:paraId="6376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2F1E2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⑤特殊情况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1BB82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符合《北京协和医学院学位授予管理工作实施细则（试行）》规定的那种特殊情况：</w:t>
            </w:r>
          </w:p>
          <w:p w14:paraId="088BF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详细注明情况：</w:t>
            </w:r>
          </w:p>
        </w:tc>
      </w:tr>
      <w:tr w14:paraId="5CB9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703F79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5FAAD311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0" w:firstLine="480" w:firstLineChars="200"/>
              <w:textAlignment w:val="auto"/>
              <w:rPr>
                <w:rFonts w:hint="default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本人知晓学位论文答辩相关要求，答辩环节应有视频和文字材料存档备查，相应材料妥善保存。</w:t>
            </w:r>
          </w:p>
          <w:p w14:paraId="699BD7FB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0"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本人保证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本表内容</w:t>
            </w:r>
            <w:r>
              <w:rPr>
                <w:rFonts w:hAnsi="宋体"/>
                <w:sz w:val="24"/>
                <w:szCs w:val="24"/>
              </w:rPr>
              <w:t>和其它全部申请材料的真实性和准确性。如果提交的信息不真实或不准确，同意取消申请资格</w:t>
            </w:r>
            <w:r>
              <w:rPr>
                <w:rFonts w:hint="eastAsia" w:hAnsi="宋体"/>
                <w:sz w:val="24"/>
                <w:szCs w:val="24"/>
              </w:rPr>
              <w:t>，并承担由此造成的一切后果。</w:t>
            </w:r>
          </w:p>
          <w:p w14:paraId="2D9ABE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3D75F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</w:tc>
      </w:tr>
      <w:tr w14:paraId="18063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74768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导师审核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5DD004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知晓上述内容，并确保属实。</w:t>
            </w:r>
          </w:p>
          <w:p w14:paraId="072B0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4B478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</w:tc>
      </w:tr>
    </w:tbl>
    <w:p w14:paraId="2B30BA6B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MDQyNTZlZTg4MmM3ZDBkYTM3MzI5MGQ1YTQwMjkifQ=="/>
  </w:docVars>
  <w:rsids>
    <w:rsidRoot w:val="07C511D1"/>
    <w:rsid w:val="04CF6561"/>
    <w:rsid w:val="07C511D1"/>
    <w:rsid w:val="2254540E"/>
    <w:rsid w:val="22E52510"/>
    <w:rsid w:val="272E4262"/>
    <w:rsid w:val="33423D10"/>
    <w:rsid w:val="34CF0EDF"/>
    <w:rsid w:val="3ED1159C"/>
    <w:rsid w:val="3F396DB5"/>
    <w:rsid w:val="4AFA2747"/>
    <w:rsid w:val="4FC10300"/>
    <w:rsid w:val="51163322"/>
    <w:rsid w:val="65E035FB"/>
    <w:rsid w:val="708E6CA2"/>
    <w:rsid w:val="761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1065</Characters>
  <Lines>0</Lines>
  <Paragraphs>0</Paragraphs>
  <TotalTime>0</TotalTime>
  <ScaleCrop>false</ScaleCrop>
  <LinksUpToDate>false</LinksUpToDate>
  <CharactersWithSpaces>1261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2023-12-05T02:32:00Z</dcterms:created>
  <dc:creator>张雁群</dc:creator>
  <cp:lastModifiedBy>一一</cp:lastModifiedBy>
  <dcterms:modified xsi:type="dcterms:W3CDTF">2025-06-04T01:44:09Z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53FC1A6C2D8046DB977797193070C319_11</vt:lpwstr>
  </property>
  <property fmtid="{D5CDD505-2E9C-101B-9397-08002B2CF9AE}" pid="4" name="KSOTemplateDocerSaveRecord">
    <vt:lpwstr>eyJoZGlkIjoiMmFiZGRjNGM3ZWI3ZDBmZmNjNmE0ZjRiNDZkNjBkNjkiLCJ1c2VySWQiOiIyNTM0NDA0MjEifQ==</vt:lpwstr>
  </property>
</Properties>
</file>